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46E3" w14:textId="1D34C332" w:rsidR="00735E6D" w:rsidRPr="0042049A" w:rsidRDefault="0042049A" w:rsidP="00735E6D">
      <w:pPr>
        <w:jc w:val="center"/>
        <w:rPr>
          <w:b/>
          <w:bCs/>
          <w:color w:val="FF3399"/>
          <w:sz w:val="44"/>
          <w:szCs w:val="44"/>
        </w:rPr>
      </w:pPr>
      <w:bookmarkStart w:id="0" w:name="_Hlk227149149"/>
      <w:r>
        <w:rPr>
          <w:b/>
          <w:bCs/>
          <w:color w:val="FF3399"/>
          <w:sz w:val="44"/>
          <w:szCs w:val="44"/>
        </w:rPr>
        <w:t xml:space="preserve">Groep 5-6: </w:t>
      </w:r>
      <w:r w:rsidR="00735E6D" w:rsidRPr="0042049A">
        <w:rPr>
          <w:b/>
          <w:bCs/>
          <w:color w:val="FF3399"/>
          <w:sz w:val="44"/>
          <w:szCs w:val="44"/>
        </w:rPr>
        <w:t>De kleine stem</w:t>
      </w:r>
    </w:p>
    <w:bookmarkEnd w:id="0"/>
    <w:p w14:paraId="68EA1F21" w14:textId="46E4F01A" w:rsidR="00735E6D" w:rsidRPr="0042049A" w:rsidRDefault="00735E6D" w:rsidP="00735E6D">
      <w:pPr>
        <w:jc w:val="center"/>
        <w:rPr>
          <w:b/>
          <w:bCs/>
          <w:color w:val="FF3399"/>
          <w:sz w:val="28"/>
          <w:szCs w:val="28"/>
        </w:rPr>
      </w:pPr>
      <w:r w:rsidRPr="0042049A">
        <w:rPr>
          <w:b/>
          <w:bCs/>
          <w:color w:val="FF3399"/>
          <w:sz w:val="28"/>
          <w:szCs w:val="28"/>
        </w:rPr>
        <w:t>Deep democraty; iedereen in de spotlight!</w:t>
      </w:r>
    </w:p>
    <w:p w14:paraId="21210FAE" w14:textId="7A4BC2CA" w:rsidR="00D1781D" w:rsidRPr="0042049A" w:rsidRDefault="00D1781D" w:rsidP="00D1781D">
      <w:pPr>
        <w:shd w:val="clear" w:color="auto" w:fill="C6F2F1"/>
        <w:contextualSpacing/>
        <w:rPr>
          <w:rFonts w:cstheme="minorHAnsi"/>
          <w:b/>
          <w:bCs/>
          <w:sz w:val="28"/>
          <w:szCs w:val="28"/>
        </w:rPr>
      </w:pPr>
      <w:r w:rsidRPr="0042049A">
        <w:rPr>
          <w:rFonts w:cstheme="minorHAnsi"/>
          <w:b/>
          <w:bCs/>
          <w:sz w:val="28"/>
          <w:szCs w:val="28"/>
        </w:rPr>
        <w:t>Aanbieder:</w:t>
      </w:r>
      <w:r w:rsidRPr="0042049A">
        <w:rPr>
          <w:rFonts w:cstheme="minorHAnsi"/>
          <w:b/>
          <w:bCs/>
          <w:sz w:val="28"/>
          <w:szCs w:val="28"/>
        </w:rPr>
        <w:tab/>
      </w:r>
      <w:r w:rsidR="00735E6D" w:rsidRPr="0042049A">
        <w:rPr>
          <w:rFonts w:cstheme="minorHAnsi"/>
          <w:b/>
          <w:bCs/>
          <w:sz w:val="28"/>
          <w:szCs w:val="28"/>
        </w:rPr>
        <w:t>Held</w:t>
      </w:r>
      <w:r w:rsidR="00B17EAC" w:rsidRPr="0042049A">
        <w:rPr>
          <w:rFonts w:cstheme="minorHAnsi"/>
          <w:b/>
          <w:bCs/>
          <w:sz w:val="28"/>
          <w:szCs w:val="28"/>
        </w:rPr>
        <w:t xml:space="preserve"> </w:t>
      </w:r>
      <w:r w:rsidR="00735E6D" w:rsidRPr="0042049A">
        <w:rPr>
          <w:rFonts w:cstheme="minorHAnsi"/>
          <w:b/>
          <w:bCs/>
          <w:sz w:val="28"/>
          <w:szCs w:val="28"/>
        </w:rPr>
        <w:t>&amp;</w:t>
      </w:r>
      <w:r w:rsidR="00B17EAC" w:rsidRPr="0042049A">
        <w:rPr>
          <w:rFonts w:cstheme="minorHAnsi"/>
          <w:b/>
          <w:bCs/>
          <w:sz w:val="28"/>
          <w:szCs w:val="28"/>
        </w:rPr>
        <w:t xml:space="preserve"> </w:t>
      </w:r>
      <w:r w:rsidR="00735E6D" w:rsidRPr="0042049A">
        <w:rPr>
          <w:rFonts w:cstheme="minorHAnsi"/>
          <w:b/>
          <w:bCs/>
          <w:sz w:val="28"/>
          <w:szCs w:val="28"/>
        </w:rPr>
        <w:t>Bloem producties</w:t>
      </w:r>
    </w:p>
    <w:p w14:paraId="0533C4AC" w14:textId="18539C34" w:rsidR="009E54FF" w:rsidRDefault="009E54FF" w:rsidP="00E00F25">
      <w:pPr>
        <w:shd w:val="clear" w:color="auto" w:fill="C6F2F1"/>
        <w:contextualSpacing/>
        <w:rPr>
          <w:rFonts w:cstheme="minorHAnsi"/>
          <w:b/>
          <w:bCs/>
          <w:sz w:val="28"/>
          <w:szCs w:val="28"/>
        </w:rPr>
      </w:pPr>
      <w:r>
        <w:rPr>
          <w:rFonts w:cstheme="minorHAnsi"/>
          <w:b/>
          <w:bCs/>
          <w:sz w:val="28"/>
          <w:szCs w:val="28"/>
        </w:rPr>
        <w:t>Voor:</w:t>
      </w:r>
      <w:r>
        <w:rPr>
          <w:rFonts w:cstheme="minorHAnsi"/>
          <w:b/>
          <w:bCs/>
          <w:sz w:val="28"/>
          <w:szCs w:val="28"/>
        </w:rPr>
        <w:tab/>
      </w:r>
      <w:r>
        <w:rPr>
          <w:rFonts w:cstheme="minorHAnsi"/>
          <w:b/>
          <w:bCs/>
          <w:sz w:val="28"/>
          <w:szCs w:val="28"/>
        </w:rPr>
        <w:tab/>
        <w:t>Nunspeet groep 5-6.</w:t>
      </w:r>
    </w:p>
    <w:p w14:paraId="73DB8A25" w14:textId="5A9C365B" w:rsidR="00E00F25" w:rsidRPr="0042049A" w:rsidRDefault="00694246" w:rsidP="00E00F25">
      <w:pPr>
        <w:shd w:val="clear" w:color="auto" w:fill="C6F2F1"/>
        <w:contextualSpacing/>
        <w:rPr>
          <w:rFonts w:cstheme="minorHAnsi"/>
          <w:b/>
          <w:bCs/>
          <w:sz w:val="28"/>
          <w:szCs w:val="28"/>
        </w:rPr>
      </w:pPr>
      <w:r w:rsidRPr="0042049A">
        <w:rPr>
          <w:rFonts w:cstheme="minorHAnsi"/>
          <w:b/>
          <w:bCs/>
          <w:sz w:val="28"/>
          <w:szCs w:val="28"/>
        </w:rPr>
        <w:t>Locatie</w:t>
      </w:r>
      <w:r w:rsidR="00CB2264" w:rsidRPr="0042049A">
        <w:rPr>
          <w:rFonts w:cstheme="minorHAnsi"/>
          <w:b/>
          <w:bCs/>
          <w:sz w:val="28"/>
          <w:szCs w:val="28"/>
        </w:rPr>
        <w:t>:</w:t>
      </w:r>
      <w:r w:rsidR="00CB2264" w:rsidRPr="0042049A">
        <w:rPr>
          <w:rFonts w:cstheme="minorHAnsi"/>
          <w:b/>
          <w:bCs/>
          <w:sz w:val="28"/>
          <w:szCs w:val="28"/>
        </w:rPr>
        <w:tab/>
      </w:r>
      <w:r w:rsidR="000A68EF" w:rsidRPr="0042049A">
        <w:rPr>
          <w:rFonts w:cstheme="minorHAnsi"/>
          <w:b/>
          <w:bCs/>
          <w:sz w:val="28"/>
          <w:szCs w:val="28"/>
        </w:rPr>
        <w:t>Nunspeet (Veluvine)</w:t>
      </w:r>
      <w:r w:rsidR="00E00F25" w:rsidRPr="0042049A">
        <w:rPr>
          <w:rFonts w:cstheme="minorHAnsi"/>
          <w:b/>
          <w:bCs/>
          <w:sz w:val="28"/>
          <w:szCs w:val="28"/>
        </w:rPr>
        <w:tab/>
      </w:r>
    </w:p>
    <w:p w14:paraId="0C633FC2" w14:textId="4C266F1C" w:rsidR="00D1781D" w:rsidRPr="0042049A" w:rsidRDefault="000A68EF" w:rsidP="00D1781D">
      <w:pPr>
        <w:shd w:val="clear" w:color="auto" w:fill="C6F2F1"/>
        <w:contextualSpacing/>
        <w:rPr>
          <w:rFonts w:cstheme="minorHAnsi"/>
          <w:b/>
          <w:bCs/>
          <w:sz w:val="28"/>
          <w:szCs w:val="28"/>
        </w:rPr>
      </w:pPr>
      <w:r w:rsidRPr="0042049A">
        <w:rPr>
          <w:rFonts w:cstheme="minorHAnsi"/>
          <w:b/>
          <w:bCs/>
          <w:sz w:val="28"/>
          <w:szCs w:val="28"/>
        </w:rPr>
        <w:t>D</w:t>
      </w:r>
      <w:r w:rsidR="00D1781D" w:rsidRPr="0042049A">
        <w:rPr>
          <w:rFonts w:cstheme="minorHAnsi"/>
          <w:b/>
          <w:bCs/>
          <w:sz w:val="28"/>
          <w:szCs w:val="28"/>
        </w:rPr>
        <w:t>iscipline:</w:t>
      </w:r>
      <w:r w:rsidR="00D1781D" w:rsidRPr="0042049A">
        <w:rPr>
          <w:rFonts w:cstheme="minorHAnsi"/>
          <w:b/>
          <w:bCs/>
          <w:sz w:val="28"/>
          <w:szCs w:val="28"/>
        </w:rPr>
        <w:tab/>
      </w:r>
      <w:r w:rsidRPr="0042049A">
        <w:rPr>
          <w:rFonts w:cstheme="minorHAnsi"/>
          <w:b/>
          <w:bCs/>
          <w:sz w:val="28"/>
          <w:szCs w:val="28"/>
        </w:rPr>
        <w:t>Theater</w:t>
      </w:r>
    </w:p>
    <w:p w14:paraId="5691BC22" w14:textId="70DD0C0A" w:rsidR="00D1781D" w:rsidRPr="0042049A" w:rsidRDefault="00D1781D" w:rsidP="00D1781D">
      <w:pPr>
        <w:shd w:val="clear" w:color="auto" w:fill="C6F2F1"/>
        <w:contextualSpacing/>
        <w:rPr>
          <w:rFonts w:cstheme="minorHAnsi"/>
          <w:b/>
          <w:bCs/>
          <w:sz w:val="28"/>
          <w:szCs w:val="28"/>
        </w:rPr>
      </w:pPr>
      <w:r w:rsidRPr="0042049A">
        <w:rPr>
          <w:rFonts w:cstheme="minorHAnsi"/>
          <w:b/>
          <w:bCs/>
          <w:sz w:val="28"/>
          <w:szCs w:val="28"/>
        </w:rPr>
        <w:t>Duur:</w:t>
      </w:r>
      <w:r w:rsidRPr="0042049A">
        <w:rPr>
          <w:rFonts w:cstheme="minorHAnsi"/>
          <w:b/>
          <w:bCs/>
          <w:sz w:val="28"/>
          <w:szCs w:val="28"/>
        </w:rPr>
        <w:tab/>
      </w:r>
      <w:r w:rsidRPr="0042049A">
        <w:rPr>
          <w:rFonts w:cstheme="minorHAnsi"/>
          <w:b/>
          <w:bCs/>
          <w:sz w:val="28"/>
          <w:szCs w:val="28"/>
        </w:rPr>
        <w:tab/>
      </w:r>
      <w:r w:rsidR="00484ADA" w:rsidRPr="0042049A">
        <w:rPr>
          <w:rFonts w:cstheme="minorHAnsi"/>
          <w:b/>
          <w:bCs/>
          <w:sz w:val="28"/>
          <w:szCs w:val="28"/>
        </w:rPr>
        <w:t xml:space="preserve">50 </w:t>
      </w:r>
      <w:r w:rsidR="000A68EF" w:rsidRPr="0042049A">
        <w:rPr>
          <w:rFonts w:cstheme="minorHAnsi"/>
          <w:b/>
          <w:bCs/>
          <w:sz w:val="28"/>
          <w:szCs w:val="28"/>
        </w:rPr>
        <w:t>minuten</w:t>
      </w:r>
    </w:p>
    <w:p w14:paraId="2FEB4935" w14:textId="1DB50049" w:rsidR="00D1781D" w:rsidRPr="0042049A" w:rsidRDefault="00D1781D" w:rsidP="00D1781D">
      <w:pPr>
        <w:shd w:val="clear" w:color="auto" w:fill="C6F2F1"/>
        <w:contextualSpacing/>
        <w:rPr>
          <w:rFonts w:cstheme="minorHAnsi"/>
          <w:b/>
          <w:bCs/>
          <w:sz w:val="28"/>
          <w:szCs w:val="28"/>
        </w:rPr>
      </w:pPr>
      <w:r w:rsidRPr="0042049A">
        <w:rPr>
          <w:rFonts w:cstheme="minorHAnsi"/>
          <w:b/>
          <w:bCs/>
          <w:sz w:val="28"/>
          <w:szCs w:val="28"/>
        </w:rPr>
        <w:t>Lesbrief:</w:t>
      </w:r>
      <w:r w:rsidRPr="0042049A">
        <w:rPr>
          <w:rFonts w:cstheme="minorHAnsi"/>
          <w:b/>
          <w:bCs/>
          <w:sz w:val="28"/>
          <w:szCs w:val="28"/>
        </w:rPr>
        <w:tab/>
      </w:r>
      <w:r w:rsidR="00735E6D" w:rsidRPr="0042049A">
        <w:rPr>
          <w:rFonts w:cstheme="minorHAnsi"/>
          <w:b/>
          <w:bCs/>
          <w:sz w:val="28"/>
          <w:szCs w:val="28"/>
        </w:rPr>
        <w:t>Ja, voorbereidend lespakket</w:t>
      </w:r>
    </w:p>
    <w:p w14:paraId="00023984" w14:textId="7BB832CB" w:rsidR="009B2774" w:rsidRPr="0042049A" w:rsidRDefault="009B2774" w:rsidP="001B0EC9">
      <w:pPr>
        <w:contextualSpacing/>
        <w:rPr>
          <w:rFonts w:cstheme="minorHAnsi"/>
          <w:noProof/>
          <w:sz w:val="28"/>
          <w:szCs w:val="28"/>
        </w:rPr>
      </w:pPr>
    </w:p>
    <w:p w14:paraId="43DC8DF0" w14:textId="0C478C46" w:rsidR="00B7604F" w:rsidRPr="0042049A" w:rsidRDefault="0042049A" w:rsidP="0042049A">
      <w:pPr>
        <w:rPr>
          <w:rFonts w:eastAsia="Times New Roman" w:cstheme="minorHAnsi"/>
          <w:b/>
          <w:bCs/>
          <w:color w:val="000000"/>
          <w:sz w:val="24"/>
          <w:szCs w:val="24"/>
          <w:lang w:eastAsia="nl-NL"/>
        </w:rPr>
      </w:pPr>
      <w:r w:rsidRPr="0042049A">
        <w:rPr>
          <w:rFonts w:eastAsia="Times New Roman" w:cstheme="minorHAnsi"/>
          <w:b/>
          <w:bCs/>
          <w:noProof/>
          <w:color w:val="000000"/>
          <w:sz w:val="24"/>
          <w:szCs w:val="24"/>
          <w:lang w:eastAsia="nl-NL"/>
        </w:rPr>
        <w:drawing>
          <wp:anchor distT="0" distB="0" distL="114300" distR="114300" simplePos="0" relativeHeight="251659264" behindDoc="1" locked="0" layoutInCell="1" allowOverlap="1" wp14:anchorId="7B7FEF7A" wp14:editId="364B17DC">
            <wp:simplePos x="0" y="0"/>
            <wp:positionH relativeFrom="margin">
              <wp:posOffset>4241800</wp:posOffset>
            </wp:positionH>
            <wp:positionV relativeFrom="paragraph">
              <wp:posOffset>13970</wp:posOffset>
            </wp:positionV>
            <wp:extent cx="2376805" cy="3333750"/>
            <wp:effectExtent l="0" t="0" r="4445" b="0"/>
            <wp:wrapTight wrapText="bothSides">
              <wp:wrapPolygon edited="0">
                <wp:start x="0" y="0"/>
                <wp:lineTo x="0" y="21477"/>
                <wp:lineTo x="21467" y="21477"/>
                <wp:lineTo x="21467" y="0"/>
                <wp:lineTo x="0" y="0"/>
              </wp:wrapPolygon>
            </wp:wrapTight>
            <wp:docPr id="8219302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6805" cy="3333750"/>
                    </a:xfrm>
                    <a:prstGeom prst="rect">
                      <a:avLst/>
                    </a:prstGeom>
                    <a:noFill/>
                  </pic:spPr>
                </pic:pic>
              </a:graphicData>
            </a:graphic>
            <wp14:sizeRelH relativeFrom="margin">
              <wp14:pctWidth>0</wp14:pctWidth>
            </wp14:sizeRelH>
            <wp14:sizeRelV relativeFrom="margin">
              <wp14:pctHeight>0</wp14:pctHeight>
            </wp14:sizeRelV>
          </wp:anchor>
        </w:drawing>
      </w:r>
      <w:r w:rsidR="00B7604F" w:rsidRPr="0042049A">
        <w:rPr>
          <w:rFonts w:eastAsia="Times New Roman" w:cstheme="minorHAnsi"/>
          <w:b/>
          <w:bCs/>
          <w:color w:val="000000"/>
          <w:sz w:val="24"/>
          <w:szCs w:val="24"/>
          <w:lang w:eastAsia="nl-NL"/>
        </w:rPr>
        <w:t>Een interactieve voorstelling over burgerschap met behulp van rioolbuizen, oplopende druk, meningen, de minderheid en het wringen in bochten. Democratie wordt op kelder-niveau uitgediept in dit hilarische verhaal over een loodgieter die probeert met iedereen rekening te houden. Het publiek ervaart wat er gebeurt als iemands mening over het hoofd wordt gezien en hoe het voelt om aan het kortste eind te trekken.</w:t>
      </w:r>
    </w:p>
    <w:p w14:paraId="7F3E1A6F"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p>
    <w:p w14:paraId="0C8903E5"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 xml:space="preserve">Een loodgieter, genaamd Harry, krijgt een opdracht om een afvoerbuis te maken in een kelder. Dit lijkt een makkelijke klus. Hij hoeft alleen maar een aantal voorwerpen in een kast te verplaatsen en de buis kan aangesloten worden. </w:t>
      </w:r>
    </w:p>
    <w:p w14:paraId="7F672D7F"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 xml:space="preserve">Maar dan komt hij er via een nieuw AI-apparaat achter dat alle voorwerpen een eigen gedachte, mening en stem hebben. Ze willen niet verplaatst worden. Het moet blijven zoals het is. </w:t>
      </w:r>
    </w:p>
    <w:p w14:paraId="3D888D4E" w14:textId="77777777" w:rsidR="00694246" w:rsidRPr="0042049A" w:rsidRDefault="00694246" w:rsidP="00B7604F">
      <w:pPr>
        <w:spacing w:after="0" w:line="240" w:lineRule="auto"/>
        <w:contextualSpacing/>
        <w:rPr>
          <w:rFonts w:eastAsia="Times New Roman" w:cstheme="minorHAnsi"/>
          <w:color w:val="000000"/>
          <w:sz w:val="24"/>
          <w:szCs w:val="24"/>
          <w:lang w:eastAsia="nl-NL"/>
        </w:rPr>
      </w:pPr>
    </w:p>
    <w:p w14:paraId="34496204"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Harry besluit om zijn best te doen om zoveel mogelijk met iedereen rekening te houden.</w:t>
      </w:r>
    </w:p>
    <w:p w14:paraId="7E41F71C"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r w:rsidRPr="0042049A">
        <w:rPr>
          <w:rFonts w:eastAsia="Times New Roman" w:cstheme="minorHAnsi"/>
          <w:color w:val="000000"/>
          <w:sz w:val="24"/>
          <w:szCs w:val="24"/>
          <w:lang w:eastAsia="nl-NL"/>
        </w:rPr>
        <w:t xml:space="preserve">In grappige slapstick-achtige scenes wringt Harry zichzelf en de buizen in allerlei bochten om dit stinkende klusje te klaren. Kinderen uit het publiek worden gebruikt als extra figuranten om de klus toch te kunnen afronden. </w:t>
      </w:r>
    </w:p>
    <w:p w14:paraId="43B1EE33" w14:textId="77777777" w:rsidR="00B7604F" w:rsidRPr="0042049A" w:rsidRDefault="00B7604F" w:rsidP="00B7604F">
      <w:pPr>
        <w:spacing w:after="0" w:line="240" w:lineRule="auto"/>
        <w:contextualSpacing/>
        <w:rPr>
          <w:rFonts w:eastAsia="Times New Roman" w:cstheme="minorHAnsi"/>
          <w:color w:val="000000"/>
          <w:sz w:val="24"/>
          <w:szCs w:val="24"/>
          <w:lang w:eastAsia="nl-NL"/>
        </w:rPr>
      </w:pPr>
    </w:p>
    <w:p w14:paraId="2D17E4BA" w14:textId="0C645A02" w:rsidR="00B76D10" w:rsidRPr="0042049A" w:rsidRDefault="00B7604F" w:rsidP="001072F7">
      <w:pPr>
        <w:spacing w:after="0" w:line="240" w:lineRule="auto"/>
        <w:contextualSpacing/>
        <w:rPr>
          <w:rFonts w:eastAsia="Times New Roman" w:cstheme="minorHAnsi"/>
          <w:b/>
          <w:bCs/>
          <w:color w:val="000000"/>
          <w:sz w:val="24"/>
          <w:szCs w:val="24"/>
          <w:lang w:eastAsia="nl-NL"/>
        </w:rPr>
      </w:pPr>
      <w:r w:rsidRPr="0042049A">
        <w:rPr>
          <w:rFonts w:eastAsia="Times New Roman" w:cstheme="minorHAnsi"/>
          <w:b/>
          <w:bCs/>
          <w:color w:val="000000"/>
          <w:sz w:val="24"/>
          <w:szCs w:val="24"/>
          <w:lang w:eastAsia="nl-NL"/>
        </w:rPr>
        <w:t>De druk om het riool aan te sluiten wordt ondertussen steeds hoger, mede doordat Harry met regelmaat wordt gestoord. Harry en het publiek ervaren wat er gebeurt als meningen over het hoofd worden gezien en hoe het voelt om aan het kortste eind te trekken.</w:t>
      </w:r>
    </w:p>
    <w:p w14:paraId="272F77F6" w14:textId="77777777" w:rsidR="00B76D10" w:rsidRPr="0042049A" w:rsidRDefault="00B76D10" w:rsidP="001072F7">
      <w:pPr>
        <w:spacing w:after="0" w:line="240" w:lineRule="auto"/>
        <w:contextualSpacing/>
        <w:rPr>
          <w:rFonts w:eastAsia="Times New Roman" w:cstheme="minorHAnsi"/>
          <w:b/>
          <w:bCs/>
          <w:color w:val="000000"/>
          <w:sz w:val="24"/>
          <w:szCs w:val="24"/>
          <w:lang w:eastAsia="nl-NL"/>
        </w:rPr>
      </w:pPr>
    </w:p>
    <w:p w14:paraId="7453F999" w14:textId="07DC3008" w:rsidR="00B76D10" w:rsidRPr="0042049A" w:rsidRDefault="00B76D10" w:rsidP="001072F7">
      <w:pPr>
        <w:spacing w:after="0" w:line="240" w:lineRule="auto"/>
        <w:contextualSpacing/>
        <w:rPr>
          <w:rFonts w:eastAsia="Times New Roman" w:cstheme="minorHAnsi"/>
          <w:b/>
          <w:bCs/>
          <w:color w:val="000000"/>
          <w:sz w:val="28"/>
          <w:szCs w:val="28"/>
          <w:lang w:eastAsia="nl-NL"/>
        </w:rPr>
      </w:pPr>
    </w:p>
    <w:sectPr w:rsidR="00B76D10" w:rsidRPr="0042049A" w:rsidSect="0042049A">
      <w:footerReference w:type="defaul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9E9A" w14:textId="77777777" w:rsidR="00116534" w:rsidRDefault="00116534" w:rsidP="00B84428">
      <w:pPr>
        <w:spacing w:after="0" w:line="240" w:lineRule="auto"/>
      </w:pPr>
      <w:r>
        <w:separator/>
      </w:r>
    </w:p>
  </w:endnote>
  <w:endnote w:type="continuationSeparator" w:id="0">
    <w:p w14:paraId="64C8DFB5" w14:textId="77777777" w:rsidR="00116534" w:rsidRDefault="00116534" w:rsidP="00B84428">
      <w:pPr>
        <w:spacing w:after="0" w:line="240" w:lineRule="auto"/>
      </w:pPr>
      <w:r>
        <w:continuationSeparator/>
      </w:r>
    </w:p>
  </w:endnote>
  <w:endnote w:type="continuationNotice" w:id="1">
    <w:p w14:paraId="3AB379F4" w14:textId="77777777" w:rsidR="00116534" w:rsidRDefault="001165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EBF29" w14:textId="73F23AA6" w:rsidR="00B84428" w:rsidRPr="00C75283" w:rsidRDefault="00944029">
    <w:pPr>
      <w:pStyle w:val="Voettekst"/>
      <w:rPr>
        <w:b/>
        <w:bCs/>
        <w:i/>
        <w:iCs/>
      </w:rPr>
    </w:pPr>
    <w:r>
      <w:rPr>
        <w:b/>
        <w:bCs/>
        <w:i/>
        <w:iCs/>
        <w:noProof/>
      </w:rPr>
      <w:drawing>
        <wp:anchor distT="0" distB="0" distL="114300" distR="114300" simplePos="0" relativeHeight="251659264" behindDoc="1" locked="0" layoutInCell="1" allowOverlap="1" wp14:anchorId="55D803DA" wp14:editId="01F89255">
          <wp:simplePos x="0" y="0"/>
          <wp:positionH relativeFrom="column">
            <wp:posOffset>4810125</wp:posOffset>
          </wp:positionH>
          <wp:positionV relativeFrom="paragraph">
            <wp:posOffset>-433705</wp:posOffset>
          </wp:positionV>
          <wp:extent cx="2162175" cy="781050"/>
          <wp:effectExtent l="0" t="0" r="9525" b="0"/>
          <wp:wrapTight wrapText="bothSides">
            <wp:wrapPolygon edited="0">
              <wp:start x="19031" y="0"/>
              <wp:lineTo x="17318" y="2107"/>
              <wp:lineTo x="16747" y="4741"/>
              <wp:lineTo x="17128" y="8429"/>
              <wp:lineTo x="0" y="8956"/>
              <wp:lineTo x="0" y="16332"/>
              <wp:lineTo x="3806" y="17385"/>
              <wp:lineTo x="3806" y="21073"/>
              <wp:lineTo x="21505" y="21073"/>
              <wp:lineTo x="21505" y="18966"/>
              <wp:lineTo x="20363" y="17385"/>
              <wp:lineTo x="18079" y="16859"/>
              <wp:lineTo x="21505" y="9483"/>
              <wp:lineTo x="21505" y="0"/>
              <wp:lineTo x="19031" y="0"/>
            </wp:wrapPolygon>
          </wp:wrapTight>
          <wp:docPr id="115332992" name="Afbeelding 1" descr="Afbeelding met Lettertype, Graphics,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2992" name="Afbeelding 1" descr="Afbeelding met Lettertype, Graphics, schermopnam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81050"/>
                  </a:xfrm>
                  <a:prstGeom prst="rect">
                    <a:avLst/>
                  </a:prstGeom>
                  <a:noFill/>
                </pic:spPr>
              </pic:pic>
            </a:graphicData>
          </a:graphic>
        </wp:anchor>
      </w:drawing>
    </w:r>
    <w:r>
      <w:rPr>
        <w:b/>
        <w:bCs/>
        <w:i/>
        <w:iCs/>
        <w:noProof/>
      </w:rPr>
      <w:drawing>
        <wp:anchor distT="0" distB="0" distL="114300" distR="114300" simplePos="0" relativeHeight="251660288" behindDoc="1" locked="0" layoutInCell="1" allowOverlap="1" wp14:anchorId="43DE425C" wp14:editId="38AD43D6">
          <wp:simplePos x="0" y="0"/>
          <wp:positionH relativeFrom="margin">
            <wp:posOffset>2494280</wp:posOffset>
          </wp:positionH>
          <wp:positionV relativeFrom="paragraph">
            <wp:posOffset>-451485</wp:posOffset>
          </wp:positionV>
          <wp:extent cx="1231265" cy="829310"/>
          <wp:effectExtent l="0" t="0" r="6985" b="8890"/>
          <wp:wrapTight wrapText="bothSides">
            <wp:wrapPolygon edited="0">
              <wp:start x="0" y="0"/>
              <wp:lineTo x="0" y="21335"/>
              <wp:lineTo x="21388" y="21335"/>
              <wp:lineTo x="21388" y="0"/>
              <wp:lineTo x="0" y="0"/>
            </wp:wrapPolygon>
          </wp:wrapTight>
          <wp:docPr id="1969075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829310"/>
                  </a:xfrm>
                  <a:prstGeom prst="rect">
                    <a:avLst/>
                  </a:prstGeom>
                  <a:noFill/>
                </pic:spPr>
              </pic:pic>
            </a:graphicData>
          </a:graphic>
        </wp:anchor>
      </w:drawing>
    </w:r>
    <w:r w:rsidR="001F573E" w:rsidRPr="00C75283">
      <w:rPr>
        <w:b/>
        <w:bCs/>
        <w:i/>
        <w:iCs/>
        <w:noProof/>
      </w:rPr>
      <w:drawing>
        <wp:anchor distT="0" distB="0" distL="114300" distR="114300" simplePos="0" relativeHeight="251658240" behindDoc="1" locked="0" layoutInCell="1" allowOverlap="1" wp14:anchorId="058DE84B" wp14:editId="3BE324A9">
          <wp:simplePos x="0" y="0"/>
          <wp:positionH relativeFrom="margin">
            <wp:posOffset>342900</wp:posOffset>
          </wp:positionH>
          <wp:positionV relativeFrom="paragraph">
            <wp:posOffset>-165735</wp:posOffset>
          </wp:positionV>
          <wp:extent cx="1420495" cy="475615"/>
          <wp:effectExtent l="0" t="0" r="8255" b="635"/>
          <wp:wrapTight wrapText="bothSides">
            <wp:wrapPolygon edited="0">
              <wp:start x="290" y="0"/>
              <wp:lineTo x="0" y="865"/>
              <wp:lineTo x="0" y="10382"/>
              <wp:lineTo x="5214" y="13842"/>
              <wp:lineTo x="5214" y="20764"/>
              <wp:lineTo x="17670" y="20764"/>
              <wp:lineTo x="18249" y="13842"/>
              <wp:lineTo x="21436" y="10382"/>
              <wp:lineTo x="21436" y="0"/>
              <wp:lineTo x="290" y="0"/>
            </wp:wrapPolygon>
          </wp:wrapTight>
          <wp:docPr id="116857038" name="Afbeelding 11685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0495" cy="47561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9FDA" w14:textId="77777777" w:rsidR="00116534" w:rsidRDefault="00116534" w:rsidP="00B84428">
      <w:pPr>
        <w:spacing w:after="0" w:line="240" w:lineRule="auto"/>
      </w:pPr>
      <w:r>
        <w:separator/>
      </w:r>
    </w:p>
  </w:footnote>
  <w:footnote w:type="continuationSeparator" w:id="0">
    <w:p w14:paraId="023F096F" w14:textId="77777777" w:rsidR="00116534" w:rsidRDefault="00116534" w:rsidP="00B84428">
      <w:pPr>
        <w:spacing w:after="0" w:line="240" w:lineRule="auto"/>
      </w:pPr>
      <w:r>
        <w:continuationSeparator/>
      </w:r>
    </w:p>
  </w:footnote>
  <w:footnote w:type="continuationNotice" w:id="1">
    <w:p w14:paraId="50BD3CDE" w14:textId="77777777" w:rsidR="00116534" w:rsidRDefault="001165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825C5"/>
    <w:multiLevelType w:val="hybridMultilevel"/>
    <w:tmpl w:val="571AD516"/>
    <w:lvl w:ilvl="0" w:tplc="2C8080F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5C48DC"/>
    <w:multiLevelType w:val="hybridMultilevel"/>
    <w:tmpl w:val="C160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0968382">
    <w:abstractNumId w:val="0"/>
  </w:num>
  <w:num w:numId="2" w16cid:durableId="125307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5F"/>
    <w:rsid w:val="00002B61"/>
    <w:rsid w:val="00006593"/>
    <w:rsid w:val="00007B7B"/>
    <w:rsid w:val="00011182"/>
    <w:rsid w:val="000137CF"/>
    <w:rsid w:val="00022A6E"/>
    <w:rsid w:val="0003038D"/>
    <w:rsid w:val="00032ACA"/>
    <w:rsid w:val="00033E98"/>
    <w:rsid w:val="00035264"/>
    <w:rsid w:val="000436DC"/>
    <w:rsid w:val="00045B4C"/>
    <w:rsid w:val="00052DF2"/>
    <w:rsid w:val="00053984"/>
    <w:rsid w:val="000555EE"/>
    <w:rsid w:val="000635E7"/>
    <w:rsid w:val="000672A0"/>
    <w:rsid w:val="00072AD4"/>
    <w:rsid w:val="0007614E"/>
    <w:rsid w:val="0007643D"/>
    <w:rsid w:val="00080987"/>
    <w:rsid w:val="000864A2"/>
    <w:rsid w:val="00086AFE"/>
    <w:rsid w:val="0008715E"/>
    <w:rsid w:val="000962F3"/>
    <w:rsid w:val="00096598"/>
    <w:rsid w:val="000A16F8"/>
    <w:rsid w:val="000A3131"/>
    <w:rsid w:val="000A31FD"/>
    <w:rsid w:val="000A68EF"/>
    <w:rsid w:val="000C789B"/>
    <w:rsid w:val="000D0092"/>
    <w:rsid w:val="000D0182"/>
    <w:rsid w:val="000D1A1A"/>
    <w:rsid w:val="000E35AF"/>
    <w:rsid w:val="000E36D3"/>
    <w:rsid w:val="000F3A93"/>
    <w:rsid w:val="000F4DAD"/>
    <w:rsid w:val="000F6102"/>
    <w:rsid w:val="001072F7"/>
    <w:rsid w:val="00116534"/>
    <w:rsid w:val="00121FEB"/>
    <w:rsid w:val="0012380E"/>
    <w:rsid w:val="00126B35"/>
    <w:rsid w:val="00131172"/>
    <w:rsid w:val="001333F9"/>
    <w:rsid w:val="001425C0"/>
    <w:rsid w:val="001506AE"/>
    <w:rsid w:val="00150CD3"/>
    <w:rsid w:val="00154209"/>
    <w:rsid w:val="00154457"/>
    <w:rsid w:val="0016604B"/>
    <w:rsid w:val="001661B2"/>
    <w:rsid w:val="00173507"/>
    <w:rsid w:val="0017612D"/>
    <w:rsid w:val="001A70A2"/>
    <w:rsid w:val="001B0EC9"/>
    <w:rsid w:val="001B10EA"/>
    <w:rsid w:val="001B4F2D"/>
    <w:rsid w:val="001B68F2"/>
    <w:rsid w:val="001C4C25"/>
    <w:rsid w:val="001C60EF"/>
    <w:rsid w:val="001C6C37"/>
    <w:rsid w:val="001D5938"/>
    <w:rsid w:val="001D7533"/>
    <w:rsid w:val="001F573E"/>
    <w:rsid w:val="001F6112"/>
    <w:rsid w:val="001F79DF"/>
    <w:rsid w:val="0020144A"/>
    <w:rsid w:val="00204918"/>
    <w:rsid w:val="0021487F"/>
    <w:rsid w:val="00222B99"/>
    <w:rsid w:val="002340E5"/>
    <w:rsid w:val="00236338"/>
    <w:rsid w:val="00241CE3"/>
    <w:rsid w:val="00250601"/>
    <w:rsid w:val="00250788"/>
    <w:rsid w:val="00251130"/>
    <w:rsid w:val="00252C5D"/>
    <w:rsid w:val="002628FF"/>
    <w:rsid w:val="002675F0"/>
    <w:rsid w:val="002725C6"/>
    <w:rsid w:val="0027605B"/>
    <w:rsid w:val="002805F8"/>
    <w:rsid w:val="0028319B"/>
    <w:rsid w:val="002931CB"/>
    <w:rsid w:val="002939F5"/>
    <w:rsid w:val="0029449D"/>
    <w:rsid w:val="002960D6"/>
    <w:rsid w:val="00296C3B"/>
    <w:rsid w:val="002A4E71"/>
    <w:rsid w:val="002A7FF0"/>
    <w:rsid w:val="002B1715"/>
    <w:rsid w:val="002B77C9"/>
    <w:rsid w:val="002B7CDC"/>
    <w:rsid w:val="002C26AB"/>
    <w:rsid w:val="002C30B1"/>
    <w:rsid w:val="002C6463"/>
    <w:rsid w:val="002D432C"/>
    <w:rsid w:val="002D4F79"/>
    <w:rsid w:val="002D66EB"/>
    <w:rsid w:val="002E2D6A"/>
    <w:rsid w:val="002E2F12"/>
    <w:rsid w:val="002E3308"/>
    <w:rsid w:val="002E402D"/>
    <w:rsid w:val="002E5D92"/>
    <w:rsid w:val="002F332A"/>
    <w:rsid w:val="002F4E5F"/>
    <w:rsid w:val="00300281"/>
    <w:rsid w:val="00306B4F"/>
    <w:rsid w:val="00312E8A"/>
    <w:rsid w:val="00323261"/>
    <w:rsid w:val="00327A85"/>
    <w:rsid w:val="0033331F"/>
    <w:rsid w:val="00337766"/>
    <w:rsid w:val="00341E1D"/>
    <w:rsid w:val="0034338B"/>
    <w:rsid w:val="0034790B"/>
    <w:rsid w:val="00351FF8"/>
    <w:rsid w:val="0036159E"/>
    <w:rsid w:val="00363B2A"/>
    <w:rsid w:val="00363C28"/>
    <w:rsid w:val="003740D0"/>
    <w:rsid w:val="00374922"/>
    <w:rsid w:val="00377EF2"/>
    <w:rsid w:val="003819BC"/>
    <w:rsid w:val="00382098"/>
    <w:rsid w:val="0038299C"/>
    <w:rsid w:val="003846E9"/>
    <w:rsid w:val="003A1E5B"/>
    <w:rsid w:val="003A2534"/>
    <w:rsid w:val="003A2536"/>
    <w:rsid w:val="003B175F"/>
    <w:rsid w:val="003B49CF"/>
    <w:rsid w:val="003B58AE"/>
    <w:rsid w:val="003C62B8"/>
    <w:rsid w:val="003C7ACB"/>
    <w:rsid w:val="003D13FF"/>
    <w:rsid w:val="003D614D"/>
    <w:rsid w:val="003E01F6"/>
    <w:rsid w:val="003E0DC6"/>
    <w:rsid w:val="003E37DF"/>
    <w:rsid w:val="003E6BC8"/>
    <w:rsid w:val="003F1ED0"/>
    <w:rsid w:val="003F3900"/>
    <w:rsid w:val="003F4563"/>
    <w:rsid w:val="003F4A64"/>
    <w:rsid w:val="00404CF0"/>
    <w:rsid w:val="0040725B"/>
    <w:rsid w:val="004126FA"/>
    <w:rsid w:val="00412EC6"/>
    <w:rsid w:val="00413824"/>
    <w:rsid w:val="004153F7"/>
    <w:rsid w:val="004168FA"/>
    <w:rsid w:val="00416BA1"/>
    <w:rsid w:val="0042049A"/>
    <w:rsid w:val="00420C24"/>
    <w:rsid w:val="00430287"/>
    <w:rsid w:val="00433B36"/>
    <w:rsid w:val="00435D84"/>
    <w:rsid w:val="004368D6"/>
    <w:rsid w:val="00437B6B"/>
    <w:rsid w:val="00446105"/>
    <w:rsid w:val="004505B3"/>
    <w:rsid w:val="00451AF3"/>
    <w:rsid w:val="00455FBC"/>
    <w:rsid w:val="0046064D"/>
    <w:rsid w:val="0046263F"/>
    <w:rsid w:val="00466A5B"/>
    <w:rsid w:val="00471159"/>
    <w:rsid w:val="00473447"/>
    <w:rsid w:val="0047347A"/>
    <w:rsid w:val="004742CF"/>
    <w:rsid w:val="00474F38"/>
    <w:rsid w:val="0047684C"/>
    <w:rsid w:val="00477C14"/>
    <w:rsid w:val="00484ADA"/>
    <w:rsid w:val="00495F96"/>
    <w:rsid w:val="004A46E8"/>
    <w:rsid w:val="004A619E"/>
    <w:rsid w:val="004A6B37"/>
    <w:rsid w:val="004A7F61"/>
    <w:rsid w:val="004B1142"/>
    <w:rsid w:val="004B172B"/>
    <w:rsid w:val="004B6E38"/>
    <w:rsid w:val="004B7C33"/>
    <w:rsid w:val="004C1594"/>
    <w:rsid w:val="004C527E"/>
    <w:rsid w:val="004C6F23"/>
    <w:rsid w:val="004D46BB"/>
    <w:rsid w:val="004D66CA"/>
    <w:rsid w:val="004D774B"/>
    <w:rsid w:val="004D784E"/>
    <w:rsid w:val="004F43DF"/>
    <w:rsid w:val="005005AA"/>
    <w:rsid w:val="005016CE"/>
    <w:rsid w:val="00504220"/>
    <w:rsid w:val="00507116"/>
    <w:rsid w:val="00516810"/>
    <w:rsid w:val="0051760B"/>
    <w:rsid w:val="00522EC1"/>
    <w:rsid w:val="005242BA"/>
    <w:rsid w:val="00526044"/>
    <w:rsid w:val="00531636"/>
    <w:rsid w:val="00531E2C"/>
    <w:rsid w:val="0053751C"/>
    <w:rsid w:val="00537628"/>
    <w:rsid w:val="005378B2"/>
    <w:rsid w:val="005501A0"/>
    <w:rsid w:val="00555909"/>
    <w:rsid w:val="00567551"/>
    <w:rsid w:val="00567553"/>
    <w:rsid w:val="00570DB4"/>
    <w:rsid w:val="00572B11"/>
    <w:rsid w:val="00576FBF"/>
    <w:rsid w:val="00582077"/>
    <w:rsid w:val="005853A0"/>
    <w:rsid w:val="0058711B"/>
    <w:rsid w:val="00591288"/>
    <w:rsid w:val="005A2BA4"/>
    <w:rsid w:val="005B0D86"/>
    <w:rsid w:val="005B2764"/>
    <w:rsid w:val="005C53F7"/>
    <w:rsid w:val="005D2092"/>
    <w:rsid w:val="005D3304"/>
    <w:rsid w:val="005D6450"/>
    <w:rsid w:val="005D745D"/>
    <w:rsid w:val="005D7A53"/>
    <w:rsid w:val="005E1F38"/>
    <w:rsid w:val="005E7A19"/>
    <w:rsid w:val="005E7F11"/>
    <w:rsid w:val="005F26B5"/>
    <w:rsid w:val="00606473"/>
    <w:rsid w:val="00606B06"/>
    <w:rsid w:val="006130C3"/>
    <w:rsid w:val="00614638"/>
    <w:rsid w:val="006217E4"/>
    <w:rsid w:val="00634460"/>
    <w:rsid w:val="00634F16"/>
    <w:rsid w:val="00636409"/>
    <w:rsid w:val="00636C97"/>
    <w:rsid w:val="00641912"/>
    <w:rsid w:val="006500DC"/>
    <w:rsid w:val="006530E8"/>
    <w:rsid w:val="00655741"/>
    <w:rsid w:val="00656194"/>
    <w:rsid w:val="00656281"/>
    <w:rsid w:val="0065728D"/>
    <w:rsid w:val="00661E5E"/>
    <w:rsid w:val="006624A3"/>
    <w:rsid w:val="0068350F"/>
    <w:rsid w:val="0068365C"/>
    <w:rsid w:val="00685FCA"/>
    <w:rsid w:val="00687A60"/>
    <w:rsid w:val="00691D05"/>
    <w:rsid w:val="00691ED9"/>
    <w:rsid w:val="00694246"/>
    <w:rsid w:val="006A1B6B"/>
    <w:rsid w:val="006A4556"/>
    <w:rsid w:val="006C5CF7"/>
    <w:rsid w:val="006C785D"/>
    <w:rsid w:val="006C7A9D"/>
    <w:rsid w:val="006D35FD"/>
    <w:rsid w:val="006E0FF8"/>
    <w:rsid w:val="006E68B1"/>
    <w:rsid w:val="006F2809"/>
    <w:rsid w:val="006F65B2"/>
    <w:rsid w:val="007023FE"/>
    <w:rsid w:val="00706593"/>
    <w:rsid w:val="00706664"/>
    <w:rsid w:val="00706AB6"/>
    <w:rsid w:val="007104B7"/>
    <w:rsid w:val="007150C8"/>
    <w:rsid w:val="00715BDF"/>
    <w:rsid w:val="0072093D"/>
    <w:rsid w:val="00722E56"/>
    <w:rsid w:val="00723BE2"/>
    <w:rsid w:val="007240CF"/>
    <w:rsid w:val="0072465D"/>
    <w:rsid w:val="00732E60"/>
    <w:rsid w:val="00734CEB"/>
    <w:rsid w:val="00735E6D"/>
    <w:rsid w:val="00736863"/>
    <w:rsid w:val="007407F4"/>
    <w:rsid w:val="00743CEB"/>
    <w:rsid w:val="00751E01"/>
    <w:rsid w:val="0075621B"/>
    <w:rsid w:val="007570E4"/>
    <w:rsid w:val="0076651E"/>
    <w:rsid w:val="0077513D"/>
    <w:rsid w:val="00777918"/>
    <w:rsid w:val="007816EB"/>
    <w:rsid w:val="00783C2B"/>
    <w:rsid w:val="00785532"/>
    <w:rsid w:val="0078685F"/>
    <w:rsid w:val="00793E43"/>
    <w:rsid w:val="007A00A6"/>
    <w:rsid w:val="007A30F8"/>
    <w:rsid w:val="007A7E84"/>
    <w:rsid w:val="007B5437"/>
    <w:rsid w:val="007C13B9"/>
    <w:rsid w:val="007D2FC5"/>
    <w:rsid w:val="007E4E7F"/>
    <w:rsid w:val="007F16A0"/>
    <w:rsid w:val="00800EAC"/>
    <w:rsid w:val="008020A6"/>
    <w:rsid w:val="00810B92"/>
    <w:rsid w:val="00824D71"/>
    <w:rsid w:val="00830989"/>
    <w:rsid w:val="00833133"/>
    <w:rsid w:val="00833679"/>
    <w:rsid w:val="008347BB"/>
    <w:rsid w:val="00837FF3"/>
    <w:rsid w:val="0084168C"/>
    <w:rsid w:val="00845E07"/>
    <w:rsid w:val="00853D6D"/>
    <w:rsid w:val="008540BF"/>
    <w:rsid w:val="008571FA"/>
    <w:rsid w:val="00860082"/>
    <w:rsid w:val="00860CE8"/>
    <w:rsid w:val="008627B4"/>
    <w:rsid w:val="008628E4"/>
    <w:rsid w:val="00864D70"/>
    <w:rsid w:val="00872996"/>
    <w:rsid w:val="008731D1"/>
    <w:rsid w:val="00897470"/>
    <w:rsid w:val="008A2778"/>
    <w:rsid w:val="008A2CC5"/>
    <w:rsid w:val="008C790E"/>
    <w:rsid w:val="008D5081"/>
    <w:rsid w:val="008E5443"/>
    <w:rsid w:val="008F2216"/>
    <w:rsid w:val="008F320F"/>
    <w:rsid w:val="009060CB"/>
    <w:rsid w:val="00906DB7"/>
    <w:rsid w:val="00907B59"/>
    <w:rsid w:val="00917514"/>
    <w:rsid w:val="00920207"/>
    <w:rsid w:val="009221E8"/>
    <w:rsid w:val="00926010"/>
    <w:rsid w:val="00926B46"/>
    <w:rsid w:val="00926C88"/>
    <w:rsid w:val="0094078D"/>
    <w:rsid w:val="009433F8"/>
    <w:rsid w:val="00944029"/>
    <w:rsid w:val="00944829"/>
    <w:rsid w:val="00946B6D"/>
    <w:rsid w:val="009639D9"/>
    <w:rsid w:val="009801E8"/>
    <w:rsid w:val="00980BAC"/>
    <w:rsid w:val="00995EEF"/>
    <w:rsid w:val="009962A7"/>
    <w:rsid w:val="00997DF9"/>
    <w:rsid w:val="009B2774"/>
    <w:rsid w:val="009B5D50"/>
    <w:rsid w:val="009B6E43"/>
    <w:rsid w:val="009C043A"/>
    <w:rsid w:val="009C2991"/>
    <w:rsid w:val="009C2C76"/>
    <w:rsid w:val="009C3C32"/>
    <w:rsid w:val="009C5131"/>
    <w:rsid w:val="009C74D8"/>
    <w:rsid w:val="009D76E1"/>
    <w:rsid w:val="009E38B9"/>
    <w:rsid w:val="009E54FF"/>
    <w:rsid w:val="009E7041"/>
    <w:rsid w:val="009F06E5"/>
    <w:rsid w:val="009F1147"/>
    <w:rsid w:val="009F6AD5"/>
    <w:rsid w:val="009F70FA"/>
    <w:rsid w:val="009F787C"/>
    <w:rsid w:val="00A000AC"/>
    <w:rsid w:val="00A04A14"/>
    <w:rsid w:val="00A212A3"/>
    <w:rsid w:val="00A23770"/>
    <w:rsid w:val="00A26DEB"/>
    <w:rsid w:val="00A3333C"/>
    <w:rsid w:val="00A34DC6"/>
    <w:rsid w:val="00A3596D"/>
    <w:rsid w:val="00A517BC"/>
    <w:rsid w:val="00A54250"/>
    <w:rsid w:val="00A57146"/>
    <w:rsid w:val="00A61FCE"/>
    <w:rsid w:val="00A638D7"/>
    <w:rsid w:val="00A75122"/>
    <w:rsid w:val="00A75F79"/>
    <w:rsid w:val="00A777D5"/>
    <w:rsid w:val="00A83426"/>
    <w:rsid w:val="00A8639C"/>
    <w:rsid w:val="00A910E6"/>
    <w:rsid w:val="00AA3E84"/>
    <w:rsid w:val="00AA632A"/>
    <w:rsid w:val="00AB2292"/>
    <w:rsid w:val="00AC1C27"/>
    <w:rsid w:val="00AC34E4"/>
    <w:rsid w:val="00AD6B71"/>
    <w:rsid w:val="00AD71E0"/>
    <w:rsid w:val="00AE3152"/>
    <w:rsid w:val="00AE3F32"/>
    <w:rsid w:val="00AF20D1"/>
    <w:rsid w:val="00AF7B56"/>
    <w:rsid w:val="00B00C7A"/>
    <w:rsid w:val="00B0396D"/>
    <w:rsid w:val="00B17EAC"/>
    <w:rsid w:val="00B26678"/>
    <w:rsid w:val="00B276F7"/>
    <w:rsid w:val="00B27A05"/>
    <w:rsid w:val="00B3021A"/>
    <w:rsid w:val="00B34FE1"/>
    <w:rsid w:val="00B37A2E"/>
    <w:rsid w:val="00B47C26"/>
    <w:rsid w:val="00B51329"/>
    <w:rsid w:val="00B63304"/>
    <w:rsid w:val="00B74940"/>
    <w:rsid w:val="00B7604F"/>
    <w:rsid w:val="00B76D10"/>
    <w:rsid w:val="00B84428"/>
    <w:rsid w:val="00B8476F"/>
    <w:rsid w:val="00B86288"/>
    <w:rsid w:val="00B870BD"/>
    <w:rsid w:val="00B87EEE"/>
    <w:rsid w:val="00B93D73"/>
    <w:rsid w:val="00B9402B"/>
    <w:rsid w:val="00B941DD"/>
    <w:rsid w:val="00B945D4"/>
    <w:rsid w:val="00B97034"/>
    <w:rsid w:val="00B979CD"/>
    <w:rsid w:val="00BA7480"/>
    <w:rsid w:val="00BB2325"/>
    <w:rsid w:val="00BB2C2F"/>
    <w:rsid w:val="00BB3D06"/>
    <w:rsid w:val="00BB4501"/>
    <w:rsid w:val="00BC3DFA"/>
    <w:rsid w:val="00BD027F"/>
    <w:rsid w:val="00BE4943"/>
    <w:rsid w:val="00BE6320"/>
    <w:rsid w:val="00BE6C0C"/>
    <w:rsid w:val="00BE6EB1"/>
    <w:rsid w:val="00BE76CF"/>
    <w:rsid w:val="00BF230B"/>
    <w:rsid w:val="00BF2560"/>
    <w:rsid w:val="00BF62F0"/>
    <w:rsid w:val="00C004DE"/>
    <w:rsid w:val="00C027D5"/>
    <w:rsid w:val="00C04696"/>
    <w:rsid w:val="00C10551"/>
    <w:rsid w:val="00C11613"/>
    <w:rsid w:val="00C12003"/>
    <w:rsid w:val="00C13B02"/>
    <w:rsid w:val="00C15DE1"/>
    <w:rsid w:val="00C17CC1"/>
    <w:rsid w:val="00C24411"/>
    <w:rsid w:val="00C27F2C"/>
    <w:rsid w:val="00C30966"/>
    <w:rsid w:val="00C3596E"/>
    <w:rsid w:val="00C46293"/>
    <w:rsid w:val="00C4704C"/>
    <w:rsid w:val="00C52967"/>
    <w:rsid w:val="00C53C90"/>
    <w:rsid w:val="00C56673"/>
    <w:rsid w:val="00C57684"/>
    <w:rsid w:val="00C626B7"/>
    <w:rsid w:val="00C66004"/>
    <w:rsid w:val="00C7080E"/>
    <w:rsid w:val="00C712DE"/>
    <w:rsid w:val="00C73275"/>
    <w:rsid w:val="00C73C1A"/>
    <w:rsid w:val="00C75283"/>
    <w:rsid w:val="00C75EAB"/>
    <w:rsid w:val="00C7671E"/>
    <w:rsid w:val="00C76F0B"/>
    <w:rsid w:val="00C872CE"/>
    <w:rsid w:val="00C91142"/>
    <w:rsid w:val="00CA1E73"/>
    <w:rsid w:val="00CA57CB"/>
    <w:rsid w:val="00CB1FB9"/>
    <w:rsid w:val="00CB2264"/>
    <w:rsid w:val="00CB24F4"/>
    <w:rsid w:val="00CB3CE4"/>
    <w:rsid w:val="00CB4808"/>
    <w:rsid w:val="00CC10A1"/>
    <w:rsid w:val="00CC3559"/>
    <w:rsid w:val="00CD2C0F"/>
    <w:rsid w:val="00CD7385"/>
    <w:rsid w:val="00CD7846"/>
    <w:rsid w:val="00CE32DB"/>
    <w:rsid w:val="00CE33D8"/>
    <w:rsid w:val="00CE4896"/>
    <w:rsid w:val="00CE5232"/>
    <w:rsid w:val="00CE7C86"/>
    <w:rsid w:val="00CF2633"/>
    <w:rsid w:val="00CF4C17"/>
    <w:rsid w:val="00D1781D"/>
    <w:rsid w:val="00D248BD"/>
    <w:rsid w:val="00D25994"/>
    <w:rsid w:val="00D366B2"/>
    <w:rsid w:val="00D37014"/>
    <w:rsid w:val="00D42DA3"/>
    <w:rsid w:val="00D43201"/>
    <w:rsid w:val="00D43E75"/>
    <w:rsid w:val="00D44F3C"/>
    <w:rsid w:val="00D521A4"/>
    <w:rsid w:val="00D607CF"/>
    <w:rsid w:val="00D61794"/>
    <w:rsid w:val="00D632F4"/>
    <w:rsid w:val="00D641FB"/>
    <w:rsid w:val="00D651DA"/>
    <w:rsid w:val="00D65337"/>
    <w:rsid w:val="00D66524"/>
    <w:rsid w:val="00D71E40"/>
    <w:rsid w:val="00D76FB1"/>
    <w:rsid w:val="00D85286"/>
    <w:rsid w:val="00D91A5F"/>
    <w:rsid w:val="00DA2DA6"/>
    <w:rsid w:val="00DA688F"/>
    <w:rsid w:val="00DB08D9"/>
    <w:rsid w:val="00DB2532"/>
    <w:rsid w:val="00DB2B89"/>
    <w:rsid w:val="00DC368B"/>
    <w:rsid w:val="00DC3D71"/>
    <w:rsid w:val="00DD22C9"/>
    <w:rsid w:val="00DD2412"/>
    <w:rsid w:val="00DD2684"/>
    <w:rsid w:val="00DD3737"/>
    <w:rsid w:val="00DD3B03"/>
    <w:rsid w:val="00DD6915"/>
    <w:rsid w:val="00DE4274"/>
    <w:rsid w:val="00DF0E14"/>
    <w:rsid w:val="00DF367D"/>
    <w:rsid w:val="00DF68ED"/>
    <w:rsid w:val="00E00F25"/>
    <w:rsid w:val="00E0304E"/>
    <w:rsid w:val="00E03A24"/>
    <w:rsid w:val="00E04790"/>
    <w:rsid w:val="00E05AE4"/>
    <w:rsid w:val="00E065D5"/>
    <w:rsid w:val="00E070C1"/>
    <w:rsid w:val="00E127DA"/>
    <w:rsid w:val="00E217EB"/>
    <w:rsid w:val="00E21938"/>
    <w:rsid w:val="00E27531"/>
    <w:rsid w:val="00E27C15"/>
    <w:rsid w:val="00E42405"/>
    <w:rsid w:val="00E47A54"/>
    <w:rsid w:val="00E56193"/>
    <w:rsid w:val="00E566ED"/>
    <w:rsid w:val="00E57B84"/>
    <w:rsid w:val="00E640E4"/>
    <w:rsid w:val="00E654B9"/>
    <w:rsid w:val="00E65F2B"/>
    <w:rsid w:val="00E716FC"/>
    <w:rsid w:val="00E72BFE"/>
    <w:rsid w:val="00E757B0"/>
    <w:rsid w:val="00E8399F"/>
    <w:rsid w:val="00E8784F"/>
    <w:rsid w:val="00E96D5B"/>
    <w:rsid w:val="00EA0819"/>
    <w:rsid w:val="00EA0D15"/>
    <w:rsid w:val="00EA2914"/>
    <w:rsid w:val="00EA7784"/>
    <w:rsid w:val="00EB31D4"/>
    <w:rsid w:val="00EB3F5A"/>
    <w:rsid w:val="00EB6DC1"/>
    <w:rsid w:val="00EC2F76"/>
    <w:rsid w:val="00ED02C1"/>
    <w:rsid w:val="00ED1B21"/>
    <w:rsid w:val="00ED2603"/>
    <w:rsid w:val="00ED2BC1"/>
    <w:rsid w:val="00EE09B4"/>
    <w:rsid w:val="00EE15BC"/>
    <w:rsid w:val="00EF1C87"/>
    <w:rsid w:val="00EF467E"/>
    <w:rsid w:val="00F02474"/>
    <w:rsid w:val="00F0572E"/>
    <w:rsid w:val="00F1208C"/>
    <w:rsid w:val="00F20374"/>
    <w:rsid w:val="00F2175E"/>
    <w:rsid w:val="00F24E2A"/>
    <w:rsid w:val="00F270B2"/>
    <w:rsid w:val="00F31AFB"/>
    <w:rsid w:val="00F324FD"/>
    <w:rsid w:val="00F34F30"/>
    <w:rsid w:val="00F37588"/>
    <w:rsid w:val="00F375A9"/>
    <w:rsid w:val="00F438F2"/>
    <w:rsid w:val="00F53C03"/>
    <w:rsid w:val="00F53D6B"/>
    <w:rsid w:val="00F57096"/>
    <w:rsid w:val="00F62041"/>
    <w:rsid w:val="00F626BC"/>
    <w:rsid w:val="00F70197"/>
    <w:rsid w:val="00F774F0"/>
    <w:rsid w:val="00F77C76"/>
    <w:rsid w:val="00F81565"/>
    <w:rsid w:val="00F82AD9"/>
    <w:rsid w:val="00F87AD8"/>
    <w:rsid w:val="00F93600"/>
    <w:rsid w:val="00F949AD"/>
    <w:rsid w:val="00F94B2E"/>
    <w:rsid w:val="00FA0BF2"/>
    <w:rsid w:val="00FA166D"/>
    <w:rsid w:val="00FA1FC6"/>
    <w:rsid w:val="00FA3990"/>
    <w:rsid w:val="00FB0BFB"/>
    <w:rsid w:val="00FB2522"/>
    <w:rsid w:val="00FC1863"/>
    <w:rsid w:val="00FC672C"/>
    <w:rsid w:val="00FC7701"/>
    <w:rsid w:val="00FD489A"/>
    <w:rsid w:val="00FE19AA"/>
    <w:rsid w:val="00FF074C"/>
    <w:rsid w:val="00FF4193"/>
    <w:rsid w:val="00FF4E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7BD4"/>
  <w15:chartTrackingRefBased/>
  <w15:docId w15:val="{A3500ADE-A05B-474F-91FD-8BD33D86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0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F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36338"/>
    <w:pPr>
      <w:ind w:left="720"/>
      <w:contextualSpacing/>
    </w:pPr>
  </w:style>
  <w:style w:type="character" w:styleId="Hyperlink">
    <w:name w:val="Hyperlink"/>
    <w:basedOn w:val="Standaardalinea-lettertype"/>
    <w:uiPriority w:val="99"/>
    <w:unhideWhenUsed/>
    <w:rsid w:val="00A638D7"/>
    <w:rPr>
      <w:color w:val="0563C1" w:themeColor="hyperlink"/>
      <w:u w:val="single"/>
    </w:rPr>
  </w:style>
  <w:style w:type="character" w:styleId="Onopgelostemelding">
    <w:name w:val="Unresolved Mention"/>
    <w:basedOn w:val="Standaardalinea-lettertype"/>
    <w:uiPriority w:val="99"/>
    <w:semiHidden/>
    <w:unhideWhenUsed/>
    <w:rsid w:val="00B276F7"/>
    <w:rPr>
      <w:color w:val="605E5C"/>
      <w:shd w:val="clear" w:color="auto" w:fill="E1DFDD"/>
    </w:rPr>
  </w:style>
  <w:style w:type="paragraph" w:styleId="Koptekst">
    <w:name w:val="header"/>
    <w:basedOn w:val="Standaard"/>
    <w:link w:val="KoptekstChar"/>
    <w:uiPriority w:val="99"/>
    <w:unhideWhenUsed/>
    <w:rsid w:val="00B844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428"/>
  </w:style>
  <w:style w:type="paragraph" w:styleId="Voettekst">
    <w:name w:val="footer"/>
    <w:basedOn w:val="Standaard"/>
    <w:link w:val="VoettekstChar"/>
    <w:uiPriority w:val="99"/>
    <w:unhideWhenUsed/>
    <w:rsid w:val="00B844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428"/>
  </w:style>
  <w:style w:type="paragraph" w:styleId="Normaalweb">
    <w:name w:val="Normal (Web)"/>
    <w:basedOn w:val="Standaard"/>
    <w:uiPriority w:val="99"/>
    <w:unhideWhenUsed/>
    <w:rsid w:val="004368D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E6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362">
      <w:bodyDiv w:val="1"/>
      <w:marLeft w:val="0"/>
      <w:marRight w:val="0"/>
      <w:marTop w:val="0"/>
      <w:marBottom w:val="0"/>
      <w:divBdr>
        <w:top w:val="none" w:sz="0" w:space="0" w:color="auto"/>
        <w:left w:val="none" w:sz="0" w:space="0" w:color="auto"/>
        <w:bottom w:val="none" w:sz="0" w:space="0" w:color="auto"/>
        <w:right w:val="none" w:sz="0" w:space="0" w:color="auto"/>
      </w:divBdr>
    </w:div>
    <w:div w:id="381054542">
      <w:bodyDiv w:val="1"/>
      <w:marLeft w:val="0"/>
      <w:marRight w:val="0"/>
      <w:marTop w:val="0"/>
      <w:marBottom w:val="0"/>
      <w:divBdr>
        <w:top w:val="none" w:sz="0" w:space="0" w:color="auto"/>
        <w:left w:val="none" w:sz="0" w:space="0" w:color="auto"/>
        <w:bottom w:val="none" w:sz="0" w:space="0" w:color="auto"/>
        <w:right w:val="none" w:sz="0" w:space="0" w:color="auto"/>
      </w:divBdr>
    </w:div>
    <w:div w:id="541676294">
      <w:bodyDiv w:val="1"/>
      <w:marLeft w:val="0"/>
      <w:marRight w:val="0"/>
      <w:marTop w:val="0"/>
      <w:marBottom w:val="0"/>
      <w:divBdr>
        <w:top w:val="none" w:sz="0" w:space="0" w:color="auto"/>
        <w:left w:val="none" w:sz="0" w:space="0" w:color="auto"/>
        <w:bottom w:val="none" w:sz="0" w:space="0" w:color="auto"/>
        <w:right w:val="none" w:sz="0" w:space="0" w:color="auto"/>
      </w:divBdr>
    </w:div>
    <w:div w:id="595137517">
      <w:bodyDiv w:val="1"/>
      <w:marLeft w:val="0"/>
      <w:marRight w:val="0"/>
      <w:marTop w:val="0"/>
      <w:marBottom w:val="0"/>
      <w:divBdr>
        <w:top w:val="none" w:sz="0" w:space="0" w:color="auto"/>
        <w:left w:val="none" w:sz="0" w:space="0" w:color="auto"/>
        <w:bottom w:val="none" w:sz="0" w:space="0" w:color="auto"/>
        <w:right w:val="none" w:sz="0" w:space="0" w:color="auto"/>
      </w:divBdr>
    </w:div>
    <w:div w:id="695231698">
      <w:bodyDiv w:val="1"/>
      <w:marLeft w:val="0"/>
      <w:marRight w:val="0"/>
      <w:marTop w:val="0"/>
      <w:marBottom w:val="0"/>
      <w:divBdr>
        <w:top w:val="none" w:sz="0" w:space="0" w:color="auto"/>
        <w:left w:val="none" w:sz="0" w:space="0" w:color="auto"/>
        <w:bottom w:val="none" w:sz="0" w:space="0" w:color="auto"/>
        <w:right w:val="none" w:sz="0" w:space="0" w:color="auto"/>
      </w:divBdr>
    </w:div>
    <w:div w:id="1497186803">
      <w:bodyDiv w:val="1"/>
      <w:marLeft w:val="0"/>
      <w:marRight w:val="0"/>
      <w:marTop w:val="0"/>
      <w:marBottom w:val="0"/>
      <w:divBdr>
        <w:top w:val="none" w:sz="0" w:space="0" w:color="auto"/>
        <w:left w:val="none" w:sz="0" w:space="0" w:color="auto"/>
        <w:bottom w:val="none" w:sz="0" w:space="0" w:color="auto"/>
        <w:right w:val="none" w:sz="0" w:space="0" w:color="auto"/>
      </w:divBdr>
    </w:div>
    <w:div w:id="1611011671">
      <w:bodyDiv w:val="1"/>
      <w:marLeft w:val="0"/>
      <w:marRight w:val="0"/>
      <w:marTop w:val="0"/>
      <w:marBottom w:val="0"/>
      <w:divBdr>
        <w:top w:val="none" w:sz="0" w:space="0" w:color="auto"/>
        <w:left w:val="none" w:sz="0" w:space="0" w:color="auto"/>
        <w:bottom w:val="none" w:sz="0" w:space="0" w:color="auto"/>
        <w:right w:val="none" w:sz="0" w:space="0" w:color="auto"/>
      </w:divBdr>
    </w:div>
    <w:div w:id="1751729635">
      <w:bodyDiv w:val="1"/>
      <w:marLeft w:val="0"/>
      <w:marRight w:val="0"/>
      <w:marTop w:val="0"/>
      <w:marBottom w:val="0"/>
      <w:divBdr>
        <w:top w:val="none" w:sz="0" w:space="0" w:color="auto"/>
        <w:left w:val="none" w:sz="0" w:space="0" w:color="auto"/>
        <w:bottom w:val="none" w:sz="0" w:space="0" w:color="auto"/>
        <w:right w:val="none" w:sz="0" w:space="0" w:color="auto"/>
      </w:divBdr>
    </w:div>
    <w:div w:id="1781994978">
      <w:bodyDiv w:val="1"/>
      <w:marLeft w:val="0"/>
      <w:marRight w:val="0"/>
      <w:marTop w:val="0"/>
      <w:marBottom w:val="0"/>
      <w:divBdr>
        <w:top w:val="none" w:sz="0" w:space="0" w:color="auto"/>
        <w:left w:val="none" w:sz="0" w:space="0" w:color="auto"/>
        <w:bottom w:val="none" w:sz="0" w:space="0" w:color="auto"/>
        <w:right w:val="none" w:sz="0" w:space="0" w:color="auto"/>
      </w:divBdr>
    </w:div>
    <w:div w:id="1785036329">
      <w:bodyDiv w:val="1"/>
      <w:marLeft w:val="0"/>
      <w:marRight w:val="0"/>
      <w:marTop w:val="0"/>
      <w:marBottom w:val="0"/>
      <w:divBdr>
        <w:top w:val="none" w:sz="0" w:space="0" w:color="auto"/>
        <w:left w:val="none" w:sz="0" w:space="0" w:color="auto"/>
        <w:bottom w:val="none" w:sz="0" w:space="0" w:color="auto"/>
        <w:right w:val="none" w:sz="0" w:space="0" w:color="auto"/>
      </w:divBdr>
    </w:div>
    <w:div w:id="1880581485">
      <w:bodyDiv w:val="1"/>
      <w:marLeft w:val="0"/>
      <w:marRight w:val="0"/>
      <w:marTop w:val="0"/>
      <w:marBottom w:val="0"/>
      <w:divBdr>
        <w:top w:val="none" w:sz="0" w:space="0" w:color="auto"/>
        <w:left w:val="none" w:sz="0" w:space="0" w:color="auto"/>
        <w:bottom w:val="none" w:sz="0" w:space="0" w:color="auto"/>
        <w:right w:val="none" w:sz="0" w:space="0" w:color="auto"/>
      </w:divBdr>
    </w:div>
    <w:div w:id="19535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26A2AB20A5241B0D582B1BE459E6D" ma:contentTypeVersion="13" ma:contentTypeDescription="Een nieuw document maken." ma:contentTypeScope="" ma:versionID="3094c20f9866370db754cc69e86a4553">
  <xsd:schema xmlns:xsd="http://www.w3.org/2001/XMLSchema" xmlns:xs="http://www.w3.org/2001/XMLSchema" xmlns:p="http://schemas.microsoft.com/office/2006/metadata/properties" xmlns:ns2="6f1d6a78-0aad-4d14-89e2-30b2f02c461e" xmlns:ns3="ac94a015-0a2a-463c-986e-c3fc0a8a76ba" targetNamespace="http://schemas.microsoft.com/office/2006/metadata/properties" ma:root="true" ma:fieldsID="436097c56b3a2d47f9f2b5ee9816f87a" ns2:_="" ns3:_="">
    <xsd:import namespace="6f1d6a78-0aad-4d14-89e2-30b2f02c461e"/>
    <xsd:import namespace="ac94a015-0a2a-463c-986e-c3fc0a8a7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6a78-0aad-4d14-89e2-30b2f02c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80fb1b-927d-4e1f-853b-b74fd80ff0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4a015-0a2a-463c-986e-c3fc0a8a76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61fea9-4324-4461-8e4e-19c193881772}" ma:internalName="TaxCatchAll" ma:showField="CatchAllData" ma:web="ac94a015-0a2a-463c-986e-c3fc0a8a7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94a015-0a2a-463c-986e-c3fc0a8a76ba" xsi:nil="true"/>
    <lcf76f155ced4ddcb4097134ff3c332f xmlns="6f1d6a78-0aad-4d14-89e2-30b2f02c46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C15CF-5550-4B7D-A8AD-4A15E2F040BF}"/>
</file>

<file path=customXml/itemProps2.xml><?xml version="1.0" encoding="utf-8"?>
<ds:datastoreItem xmlns:ds="http://schemas.openxmlformats.org/officeDocument/2006/customXml" ds:itemID="{871A6A28-3C2F-4293-A91B-F6304E6D8BED}">
  <ds:schemaRefs>
    <ds:schemaRef ds:uri="http://schemas.microsoft.com/sharepoint/v3/contenttype/forms"/>
  </ds:schemaRefs>
</ds:datastoreItem>
</file>

<file path=customXml/itemProps3.xml><?xml version="1.0" encoding="utf-8"?>
<ds:datastoreItem xmlns:ds="http://schemas.openxmlformats.org/officeDocument/2006/customXml" ds:itemID="{C9B2E67E-D9AB-4471-A678-020FF1B0035E}">
  <ds:schemaRefs>
    <ds:schemaRef ds:uri="http://schemas.microsoft.com/office/2006/metadata/properties"/>
    <ds:schemaRef ds:uri="http://schemas.microsoft.com/office/infopath/2007/PartnerControls"/>
    <ds:schemaRef ds:uri="ac94a015-0a2a-463c-986e-c3fc0a8a76ba"/>
    <ds:schemaRef ds:uri="6f1d6a78-0aad-4d14-89e2-30b2f02c46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Stolwijk | Cultuurkust</dc:creator>
  <cp:keywords/>
  <dc:description/>
  <cp:lastModifiedBy>Lisette Stolwijk | Cultuurkust</cp:lastModifiedBy>
  <cp:revision>522</cp:revision>
  <cp:lastPrinted>2024-01-24T12:30:00Z</cp:lastPrinted>
  <dcterms:created xsi:type="dcterms:W3CDTF">2021-12-14T12:46:00Z</dcterms:created>
  <dcterms:modified xsi:type="dcterms:W3CDTF">2026-05-07T11:20:00Z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0x01010072026A2AB20A5241B0D582B1BE459E6D</vt:lpwstr>
  </property>
  <property fmtid="{D5CDD505-2E9C-101B-9397-08002B2CF9AE}" pid="3" name="MediaServiceImageTags">
    <vt:lpwstr/>
  </property>
  <property fmtid="{D5CDD505-2E9C-101B-9397-08002B2CF9AE}" pid="4" name="Order">
    <vt:r8>22460500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